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EA" w:rsidRDefault="00686FBE" w:rsidP="00686FBE">
      <w:pPr>
        <w:jc w:val="center"/>
      </w:pPr>
      <w:r>
        <w:t xml:space="preserve">4-1 </w:t>
      </w:r>
    </w:p>
    <w:p w:rsidR="00686FBE" w:rsidRDefault="00686FBE" w:rsidP="00686FBE">
      <w:pPr>
        <w:jc w:val="center"/>
      </w:pPr>
      <w:r>
        <w:t>Patriot Flyer</w:t>
      </w:r>
    </w:p>
    <w:p w:rsidR="000F4438" w:rsidRDefault="000F4438" w:rsidP="000F4438">
      <w:pPr>
        <w:ind w:firstLine="720"/>
      </w:pPr>
      <w:r>
        <w:t>After reviewing the visual, map and reading the primary source, “The Battle of Lexington”, create a flyer describing the events of April 18</w:t>
      </w:r>
      <w:r w:rsidRPr="000F4438">
        <w:rPr>
          <w:vertAlign w:val="superscript"/>
        </w:rPr>
        <w:t>th</w:t>
      </w:r>
      <w:r>
        <w:t xml:space="preserve"> an 19</w:t>
      </w:r>
      <w:r w:rsidRPr="000F4438">
        <w:rPr>
          <w:vertAlign w:val="superscript"/>
        </w:rPr>
        <w:t>th</w:t>
      </w:r>
      <w:r>
        <w:t xml:space="preserve"> from the Patriot point of view. Flyer should be compelling and attractive and should create support for the Patriots among northern and southern colonists.</w:t>
      </w:r>
    </w:p>
    <w:p w:rsidR="000F4438" w:rsidRDefault="000F4438" w:rsidP="000F4438">
      <w:pPr>
        <w:ind w:firstLine="720"/>
      </w:pPr>
      <w:bookmarkStart w:id="0" w:name="_GoBack"/>
      <w:bookmarkEnd w:id="0"/>
    </w:p>
    <w:p w:rsidR="000F4438" w:rsidRDefault="000F4438" w:rsidP="000F4438"/>
    <w:sectPr w:rsidR="000F4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BE"/>
    <w:rsid w:val="000F4438"/>
    <w:rsid w:val="004F34EA"/>
    <w:rsid w:val="0068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2012-10-11T14:04:00Z</dcterms:created>
  <dcterms:modified xsi:type="dcterms:W3CDTF">2012-10-11T14:09:00Z</dcterms:modified>
</cp:coreProperties>
</file>